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ПОЛТАВСКОГО СЕЛЬСКОГО ПОСЕЛЕНИЯ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Карталинского муниципального района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Челябинской области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08.09.2021 года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№ 22</w:t>
      </w:r>
    </w:p>
    <w:tbl>
      <w:tblPr>
        <w:tblInd w:w="98" w:type="dxa"/>
      </w:tblPr>
      <w:tblGrid>
        <w:gridCol w:w="4320"/>
      </w:tblGrid>
      <w:tr>
        <w:trPr>
          <w:trHeight w:val="1139" w:hRule="auto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Порядка создания            координационных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или совещательных органов         в области развития малого                     и среднего предпринимательства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еральным законом от 24.07.2007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года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№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209-ФЗ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«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О развитии малого и среднего предпринимательства в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Российской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Федерации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»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Полтавского сельского поселения,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Полтавского сельского поселения 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Порядок создания координационных или совещательных органов в области развития малого и среднего предпринимательства.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постановление на официальном сайте администрации Полтавского сельского поселения.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Полтавского сельского поселения                                                  Н.Н. Варенников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40" w:leader="none"/>
          <w:tab w:val="left" w:pos="1020" w:leader="none"/>
        </w:tabs>
        <w:spacing w:before="0" w:after="0" w:line="240"/>
        <w:ind w:right="0" w:left="425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40" w:leader="none"/>
          <w:tab w:val="left" w:pos="1020" w:leader="none"/>
        </w:tabs>
        <w:spacing w:before="0" w:after="0" w:line="240"/>
        <w:ind w:right="0" w:left="425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tabs>
          <w:tab w:val="left" w:pos="3686" w:leader="none"/>
        </w:tabs>
        <w:spacing w:before="0" w:after="0" w:line="240"/>
        <w:ind w:right="0" w:left="425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tabs>
          <w:tab w:val="left" w:pos="3686" w:leader="none"/>
        </w:tabs>
        <w:spacing w:before="0" w:after="0" w:line="240"/>
        <w:ind w:right="0" w:left="425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Полтавского сельского поселения</w:t>
      </w:r>
    </w:p>
    <w:p>
      <w:pPr>
        <w:tabs>
          <w:tab w:val="left" w:pos="3686" w:leader="none"/>
        </w:tabs>
        <w:spacing w:before="0" w:after="0" w:line="240"/>
        <w:ind w:right="0" w:left="425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08.09.2021 года № 22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создания координационных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совещательных органов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области развития малого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среднего предпринимательства</w:t>
      </w:r>
    </w:p>
    <w:p>
      <w:pPr>
        <w:tabs>
          <w:tab w:val="left" w:pos="41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41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0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tabs>
          <w:tab w:val="left" w:pos="410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0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(далее именуется - Порядок) устанавливает цели создания координационных или совещательных органов в области развития малого и среднего предпринимательства, порядок принятия решения администрацией Полтавского сельского поселения о создании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Координационные или совещательные органы создаются при администрации Полтавского сельского поселения в соответствии с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Федеральным законом от 24.07.2007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года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№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209-ФЗ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«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О развитии малого и среднего предпринимательства в Российской Федерации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»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Координационные или совещательные органы создаются в целях, установленных частью 3 статьи 13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Федерального закона от 24.07.2007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года 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 № 209-ФЗ «О развитии малого и среднего предпринимательства в Российской Федерации»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 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создания координационных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совещательных органов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Некоммерческие организации, выражающие интересы субъектов малого и среднего предпринимательства (далее именуются - некоммерческие организации), вправе обратиться в администрацию Полтавского сельского поселения с письменным предложением создать координационный или совещательный орган. Предложение о создании координационного или совещательного органа (далее именуется - предложение)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 для включения в состав координационного или совещательного органа.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Предложение рассматривается в течение 30 календарных дней со дня его поступления.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Уполномоченным органом по рассмотрению предложения и подготовки проекта решения является администрация Полтавского сельского поселения (далее именуется - уполномоченный орган).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предложения принимается одно из следующих решений: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возможности создания координационного или совещательного органа;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отказе в создании координационного или совещательного органа.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Основаниями для принятия решения об отказе в создании координационного или совещательного органа являются: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действующих координационных или совещательных органов, соответствующих заявленным направлениями деятельности предлагаемого к созданию координационного или совещательного органа;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несоответствие заявленных целей создания координационного или совещательного органа целям, установленным частью 3 статьи 13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Федерального закона от 24.07.2007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года 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"https://docs.cntd.ru/document/902053196"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№ 209-ФЗ «О развитии малого и среднего предпринимательства в Российской Федерации»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инициатором предложения, не соответствующего требованиям, установленным настоящим Порядком.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создании координационного или совещательного органа оформляется распоряжением администрации Полтавского сельского поселения, содержащим положение о создаваемом координационном или совещательном органе и его персональный состав.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Некоммерческим организациям, направившим предложение, уполномоченным органом направляется уведомление о принятом решении в письменной форме в течение месяца со дня поступления предложения. 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 координационных или совещательных органов могут входить представители органов государственной власти и органов местного самоуправления, некоммерческих организаций и иные лица, осуществляющие деятельность в сфере развития и поддержки субъектов малого и среднего предпринимательства, а также представители общественных организаций и объединений.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Координационные или совещательные органы создаются в составе председателя, заместителя (заместителей) председателя, секретаря и членов координационного или совещательного органа.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Председателем координационного или совещательного органа является  глава Полтавского сельского поселения или заместитель главы  Полтавского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представителей некоммерческих организаций в работе координационных или совещательных органов должно составлять не менее двух третей от общего числа членов указанных органов.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создании координационного или совещательного органа подлежит опубликованию на официальном сайте администрации Полтавского сельского поселения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cs.cntd.ru/document/902053196" Id="docRId1" Type="http://schemas.openxmlformats.org/officeDocument/2006/relationships/hyperlink"/><Relationship TargetMode="External" Target="https://docs.cntd.ru/document/902053196" Id="docRId3" Type="http://schemas.openxmlformats.org/officeDocument/2006/relationships/hyperlink"/><Relationship Target="styles.xml" Id="docRId5" Type="http://schemas.openxmlformats.org/officeDocument/2006/relationships/styles"/><Relationship TargetMode="External" Target="https://docs.cntd.ru/document/902053196" Id="docRId0" Type="http://schemas.openxmlformats.org/officeDocument/2006/relationships/hyperlink"/><Relationship TargetMode="External" Target="https://docs.cntd.ru/document/902053196" Id="docRId2" Type="http://schemas.openxmlformats.org/officeDocument/2006/relationships/hyperlink"/><Relationship Target="numbering.xml" Id="docRId4" Type="http://schemas.openxmlformats.org/officeDocument/2006/relationships/numbering"/></Relationships>
</file>