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</w:rPr>
      </w:pPr>
      <w:r>
        <w:rPr>
          <w:b/>
        </w:rPr>
        <w:t xml:space="preserve">Оргкомитет по проведению публичных слушаний </w:t>
      </w:r>
    </w:p>
    <w:p>
      <w:pPr>
        <w:pStyle w:val="Style16"/>
        <w:jc w:val="center"/>
        <w:rPr/>
      </w:pPr>
      <w:r>
        <w:rPr>
          <w:b/>
        </w:rPr>
        <w:t xml:space="preserve">по обсуждению проекта Решения «О </w:t>
      </w:r>
      <w:r>
        <w:rPr>
          <w:rFonts w:ascii="Times New Roman CYR" w:hAnsi="Times New Roman CYR"/>
          <w:b/>
          <w:sz w:val="24"/>
        </w:rPr>
        <w:t>Правилах благоустройства территории</w:t>
      </w:r>
    </w:p>
    <w:p>
      <w:pPr>
        <w:pStyle w:val="Style20"/>
        <w:spacing w:before="0" w:after="283"/>
        <w:rPr/>
      </w:pPr>
      <w:r>
        <w:rPr>
          <w:b/>
        </w:rPr>
        <w:t>Полтавского сельского поселения»</w:t>
      </w:r>
      <w:r>
        <w:rPr/>
        <w:t xml:space="preserve"> 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b/>
        </w:rPr>
      </w:pPr>
      <w:r>
        <w:rPr>
          <w:b/>
        </w:rPr>
        <w:t>ПРОТОКОЛ № 3</w:t>
      </w:r>
    </w:p>
    <w:p>
      <w:pPr>
        <w:pStyle w:val="Style16"/>
        <w:jc w:val="center"/>
        <w:rPr/>
      </w:pPr>
      <w:r>
        <w:rPr>
          <w:b/>
        </w:rPr>
        <w:t xml:space="preserve">Проведения публичных слушаний по обсуждению проекта Решения «О </w:t>
      </w:r>
      <w:r>
        <w:rPr>
          <w:rFonts w:ascii="Times New Roman CYR" w:hAnsi="Times New Roman CYR"/>
          <w:b/>
          <w:sz w:val="24"/>
        </w:rPr>
        <w:t>Правилах благоустройства территории</w:t>
      </w:r>
      <w:r>
        <w:rPr/>
        <w:t xml:space="preserve"> </w:t>
      </w:r>
      <w:r>
        <w:rPr>
          <w:b/>
        </w:rPr>
        <w:t>Полтавского сельского поселения»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20"/>
        <w:rPr/>
      </w:pPr>
      <w:r>
        <w:rPr>
          <w:sz w:val="24"/>
        </w:rPr>
        <w:t>Дата 30.10.2017г. Время 15.00 час. местного времени.</w:t>
      </w:r>
      <w:r>
        <w:rPr/>
        <w:t xml:space="preserve"> </w:t>
      </w:r>
    </w:p>
    <w:p>
      <w:pPr>
        <w:pStyle w:val="Style20"/>
        <w:rPr/>
      </w:pPr>
      <w:r>
        <w:rPr>
          <w:sz w:val="24"/>
        </w:rPr>
        <w:t>Место проведения: Администрация Полтавского сельского поселения.</w:t>
      </w:r>
      <w:r>
        <w:rPr/>
        <w:t xml:space="preserve"> </w:t>
      </w:r>
    </w:p>
    <w:p>
      <w:pPr>
        <w:pStyle w:val="Style20"/>
        <w:rPr/>
      </w:pPr>
      <w:r>
        <w:rPr>
          <w:sz w:val="24"/>
        </w:rPr>
        <w:t>Всего присутствующих 21человек.</w:t>
      </w:r>
      <w:r>
        <w:rPr/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>
          <w:b/>
        </w:rPr>
      </w:pPr>
      <w:r>
        <w:rPr>
          <w:b/>
        </w:rPr>
        <w:t>Состав оргкомитета:</w:t>
      </w:r>
    </w:p>
    <w:p>
      <w:pPr>
        <w:pStyle w:val="Style21"/>
        <w:spacing w:before="0" w:after="283"/>
        <w:jc w:val="center"/>
        <w:rPr/>
      </w:pPr>
      <w:r>
        <w:rPr/>
        <w:t> </w:t>
      </w:r>
    </w:p>
    <w:p>
      <w:pPr>
        <w:pStyle w:val="Style16"/>
        <w:jc w:val="both"/>
        <w:rPr/>
      </w:pPr>
      <w:r>
        <w:rPr>
          <w:b/>
          <w:sz w:val="24"/>
        </w:rPr>
        <w:t>Председатель оргкомитета:</w:t>
      </w:r>
      <w:r>
        <w:rPr/>
        <w:t xml:space="preserve"> </w:t>
      </w:r>
      <w:r>
        <w:rPr>
          <w:sz w:val="24"/>
        </w:rPr>
        <w:t>Павлов Александр Михайлович – председатель Совета депутатов Полтавского сельского поселения.</w:t>
      </w:r>
    </w:p>
    <w:p>
      <w:pPr>
        <w:pStyle w:val="Style16"/>
        <w:jc w:val="both"/>
        <w:rPr/>
      </w:pPr>
      <w:r>
        <w:rPr>
          <w:b/>
          <w:sz w:val="24"/>
        </w:rPr>
        <w:t xml:space="preserve">Секретарь оргкомитета: </w:t>
      </w:r>
      <w:r>
        <w:rPr>
          <w:sz w:val="24"/>
        </w:rPr>
        <w:t>Мещерякова Любовь Николаевна</w:t>
      </w:r>
      <w:r>
        <w:rPr/>
        <w:t xml:space="preserve">– </w:t>
      </w:r>
      <w:r>
        <w:rPr>
          <w:sz w:val="24"/>
        </w:rPr>
        <w:t>старший инспектор администрации</w:t>
      </w:r>
    </w:p>
    <w:p>
      <w:pPr>
        <w:pStyle w:val="Style16"/>
        <w:jc w:val="both"/>
        <w:rPr/>
      </w:pPr>
      <w:r>
        <w:rPr>
          <w:b/>
          <w:sz w:val="24"/>
        </w:rPr>
        <w:t xml:space="preserve">Члены оргкомитета: </w:t>
      </w:r>
      <w:r>
        <w:rPr>
          <w:sz w:val="24"/>
        </w:rPr>
        <w:t>Старчикова Ирина Васильевна</w:t>
      </w:r>
      <w:r>
        <w:rPr/>
        <w:t xml:space="preserve"> – </w:t>
      </w:r>
      <w:r>
        <w:rPr>
          <w:sz w:val="24"/>
        </w:rPr>
        <w:t>заместитель главы администрации.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>
          <w:b/>
        </w:rPr>
        <w:t xml:space="preserve">Регламент проведения публичных слушаний по обсуждению проекта Решения «О </w:t>
      </w:r>
      <w:r>
        <w:rPr>
          <w:rFonts w:ascii="Times New Roman CYR" w:hAnsi="Times New Roman CYR"/>
          <w:b/>
          <w:sz w:val="24"/>
        </w:rPr>
        <w:t>Правилах благоустройства территории</w:t>
      </w:r>
      <w:r>
        <w:rPr/>
        <w:t xml:space="preserve"> </w:t>
      </w:r>
      <w:r>
        <w:rPr>
          <w:b/>
        </w:rPr>
        <w:t>Полтавского сельского поселения»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4"/>
        </w:rPr>
        <w:t>1. Регистрация участников публичных слушаний (14-00 – 14-30)</w:t>
      </w:r>
      <w:r>
        <w:rPr/>
        <w:t xml:space="preserve"> </w:t>
      </w:r>
    </w:p>
    <w:p>
      <w:pPr>
        <w:pStyle w:val="Style20"/>
        <w:spacing w:before="0" w:after="283"/>
        <w:rPr>
          <w:sz w:val="24"/>
        </w:rPr>
      </w:pPr>
      <w:r>
        <w:rPr>
          <w:sz w:val="24"/>
        </w:rPr>
        <w:t xml:space="preserve">2. Начало проведения слушаний (15 часов) 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>3 Ознакомление участников слушаний с Регламентом проведения слушаний (5 минут) (Старчикова И.В.)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sz w:val="24"/>
        </w:rPr>
      </w:pPr>
      <w:r>
        <w:rPr>
          <w:sz w:val="24"/>
        </w:rPr>
        <w:t>Ознакомление (Председателем оргкомитета) о возможности изложения своей точки зрения, внесение замечаний и рекомендаций по обсуждаемому вопросу, в соответствии с представленной подачей заявлений (5 минут)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4"/>
        </w:rPr>
        <w:t xml:space="preserve">Основной доклад по обсуждению проекта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</w:t>
      </w:r>
      <w:r>
        <w:rPr/>
        <w:t xml:space="preserve"> </w:t>
      </w:r>
      <w:r>
        <w:rPr>
          <w:sz w:val="24"/>
        </w:rPr>
        <w:t>(Павлов А.М.) – председатель Совета депутатов Полтавского сельского поселения (10 минут)</w:t>
      </w:r>
    </w:p>
    <w:p>
      <w:pPr>
        <w:pStyle w:val="Style16"/>
        <w:jc w:val="both"/>
        <w:rPr/>
      </w:pPr>
      <w:r>
        <w:rPr>
          <w:sz w:val="24"/>
        </w:rPr>
        <w:t xml:space="preserve">6. Выступление жителей поселения, по обсуждению проекта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поселения», замечания рекомендации по предварительно предъявленным заявлениям для выступления в слушаниях (5-10 минут)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>7. Подача участниками слушаний рекомендаций, либо заключений по проекту</w:t>
      </w:r>
    </w:p>
    <w:p>
      <w:pPr>
        <w:pStyle w:val="Style16"/>
        <w:jc w:val="both"/>
        <w:rPr/>
      </w:pPr>
      <w:r>
        <w:rPr>
          <w:sz w:val="24"/>
        </w:rPr>
        <w:t xml:space="preserve">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поселения».</w:t>
      </w:r>
    </w:p>
    <w:p>
      <w:pPr>
        <w:pStyle w:val="Style16"/>
        <w:jc w:val="center"/>
        <w:rPr>
          <w:b/>
        </w:rPr>
      </w:pPr>
      <w:r>
        <w:rPr>
          <w:b/>
        </w:rPr>
        <w:t>ПОВЕСТКА ДНЯ</w:t>
      </w:r>
    </w:p>
    <w:p>
      <w:pPr>
        <w:pStyle w:val="Style16"/>
        <w:jc w:val="center"/>
        <w:rPr>
          <w:b/>
        </w:rPr>
      </w:pPr>
      <w:r>
        <w:rPr>
          <w:b/>
        </w:rPr>
        <w:t xml:space="preserve">ПРОВЕДЕНИЯ ПУБЛИЧНЫХ СЛУШАНИЙ </w:t>
      </w:r>
    </w:p>
    <w:p>
      <w:pPr>
        <w:pStyle w:val="Style16"/>
        <w:jc w:val="both"/>
        <w:rPr/>
      </w:pPr>
      <w:r>
        <w:rPr>
          <w:b/>
          <w:sz w:val="24"/>
        </w:rPr>
        <w:t xml:space="preserve">по обсуждению проекта Решения «О </w:t>
      </w:r>
      <w:r>
        <w:rPr>
          <w:rFonts w:ascii="Times New Roman CYR" w:hAnsi="Times New Roman CYR"/>
          <w:b/>
          <w:sz w:val="24"/>
        </w:rPr>
        <w:t>Правилах благоустройства территории</w:t>
      </w:r>
      <w:r>
        <w:rPr/>
        <w:t xml:space="preserve"> </w:t>
      </w:r>
      <w:r>
        <w:rPr>
          <w:b/>
          <w:sz w:val="24"/>
        </w:rPr>
        <w:t>Полтавского сельского поселения»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both"/>
        <w:rPr/>
      </w:pPr>
      <w:r>
        <w:rPr>
          <w:sz w:val="24"/>
        </w:rPr>
        <w:t xml:space="preserve">1. Обсуждение проекта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</w:t>
      </w:r>
    </w:p>
    <w:p>
      <w:pPr>
        <w:pStyle w:val="Style16"/>
        <w:jc w:val="both"/>
        <w:rPr/>
      </w:pPr>
      <w:r>
        <w:rPr>
          <w:b/>
          <w:sz w:val="24"/>
        </w:rPr>
        <w:t>1</w:t>
      </w:r>
      <w:r>
        <w:rPr>
          <w:sz w:val="24"/>
        </w:rPr>
        <w:t xml:space="preserve">. </w:t>
      </w:r>
      <w:r>
        <w:rPr>
          <w:b/>
          <w:sz w:val="24"/>
        </w:rPr>
        <w:t xml:space="preserve">ВЫСТУПИЛИ: </w:t>
      </w:r>
      <w:r>
        <w:rPr>
          <w:sz w:val="24"/>
        </w:rPr>
        <w:t>Павлов А.М.. – председатель Совета депутатов Полтавского сельского поселения.</w:t>
      </w:r>
    </w:p>
    <w:p>
      <w:pPr>
        <w:pStyle w:val="Style16"/>
        <w:jc w:val="both"/>
        <w:rPr/>
      </w:pPr>
      <w:r>
        <w:rPr>
          <w:sz w:val="24"/>
        </w:rPr>
        <w:t xml:space="preserve">О порядке проведения публичных слушаний и участии граждан в обсуждении проекта Решения. О проекте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both"/>
        <w:rPr/>
      </w:pPr>
      <w:r>
        <w:rPr>
          <w:b/>
          <w:sz w:val="24"/>
        </w:rPr>
        <w:t xml:space="preserve">2.ВЫСТУПИЛИ: </w:t>
      </w:r>
      <w:r>
        <w:rPr>
          <w:sz w:val="24"/>
        </w:rPr>
        <w:t xml:space="preserve">Старчикова И.В.- зам. главы администрации Полтавского сельского поселения по вопросу 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/>
      </w:pPr>
      <w:r>
        <w:rPr>
          <w:rFonts w:ascii="Times New Roman CYR" w:hAnsi="Times New Roman CYR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/>
        <w:t xml:space="preserve"> </w:t>
      </w:r>
      <w:r>
        <w:rPr>
          <w:sz w:val="24"/>
        </w:rPr>
        <w:t>необходимо принять Правила благоустройства территории Полтавского сельского поселения.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b/>
          <w:sz w:val="24"/>
        </w:rPr>
        <w:t>Выступления жителей района не было.</w:t>
      </w:r>
      <w:r>
        <w:rPr/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both"/>
        <w:rPr/>
      </w:pPr>
      <w:r>
        <w:rPr>
          <w:sz w:val="24"/>
        </w:rPr>
        <w:t xml:space="preserve">В соответствии с Положением «О проведении публичных слушаний в Полтавском сельском поселении», жителям, проживающим на территории Полтавского сельского поселения было предложено принять участие в обсуждении проекта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 xml:space="preserve">Полтавского сельского поселения». За 30 дней до проведения публичных слушаний был обнародован проект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поселения», порядок учета предложений граждан, порядок участия граждан в обсуждении проекта решения.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>К началу проведения публичных слушаний, заявлений от жителей о внесении дополнений либо изменений в предложенный проект Решения не поступило.</w:t>
      </w:r>
    </w:p>
    <w:p>
      <w:pPr>
        <w:pStyle w:val="Style16"/>
        <w:jc w:val="both"/>
        <w:rPr/>
      </w:pPr>
      <w:r>
        <w:rPr>
          <w:sz w:val="24"/>
        </w:rPr>
        <w:t xml:space="preserve">В ходе обсуждения проекта Решения рекомендаций с предложениями об изменениях и дополнениях в проект Решения не поступило. Подготовленный и вынесенный на обсуждение проект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поселения», жителями поселения, принявшими участие в обсуждении, был одобрен в целом.</w:t>
      </w:r>
    </w:p>
    <w:p>
      <w:pPr>
        <w:pStyle w:val="Style16"/>
        <w:jc w:val="both"/>
        <w:rPr/>
      </w:pPr>
      <w:r>
        <w:rPr>
          <w:sz w:val="24"/>
        </w:rPr>
        <w:t xml:space="preserve">В ходе рассмотрения проекта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поселения», участниками публичных слушаний, присутствующими на обсуждении проекта Решения Совету депутатов Полтавского сельского поселения</w:t>
      </w:r>
    </w:p>
    <w:p>
      <w:pPr>
        <w:pStyle w:val="Style16"/>
        <w:jc w:val="center"/>
        <w:rPr>
          <w:b/>
        </w:rPr>
      </w:pPr>
      <w:r>
        <w:rPr>
          <w:b/>
        </w:rPr>
        <w:t>РЕКОМЕНДОВАНО:</w:t>
      </w:r>
    </w:p>
    <w:p>
      <w:pPr>
        <w:pStyle w:val="Style16"/>
        <w:jc w:val="both"/>
        <w:rPr/>
      </w:pPr>
      <w:r>
        <w:rPr>
          <w:sz w:val="24"/>
        </w:rPr>
        <w:t xml:space="preserve">Принять Решение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</w:t>
      </w:r>
      <w:r>
        <w:rPr/>
        <w:t xml:space="preserve"> </w:t>
      </w:r>
      <w:r>
        <w:rPr>
          <w:sz w:val="24"/>
        </w:rPr>
        <w:t>без предложений и замечаний.</w:t>
      </w:r>
    </w:p>
    <w:p>
      <w:pPr>
        <w:pStyle w:val="Style21"/>
        <w:spacing w:before="0" w:after="283"/>
        <w:jc w:val="both"/>
        <w:rPr/>
      </w:pPr>
      <w:r>
        <w:rPr/>
        <w:t> </w:t>
      </w:r>
    </w:p>
    <w:p>
      <w:pPr>
        <w:pStyle w:val="Style16"/>
        <w:jc w:val="both"/>
        <w:rPr/>
      </w:pPr>
      <w:r>
        <w:rPr>
          <w:b/>
          <w:sz w:val="24"/>
        </w:rPr>
        <w:t>3. ВЫСТУПИЛ:</w:t>
      </w:r>
      <w:r>
        <w:rPr/>
        <w:t xml:space="preserve"> </w:t>
      </w:r>
      <w:r>
        <w:rPr>
          <w:sz w:val="24"/>
        </w:rPr>
        <w:t xml:space="preserve">Председатель Совета депутатов Полтавского сельского поселения Павлов А.М., председатель оргкомитета по проведению публичных слушаний по обсуждению проекта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</w:t>
      </w:r>
      <w:r>
        <w:rPr/>
        <w:t xml:space="preserve"> – </w:t>
      </w:r>
      <w:r>
        <w:rPr>
          <w:sz w:val="24"/>
        </w:rPr>
        <w:t>предлагаю проголосовать за данные рекомендации.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/>
      </w:pPr>
      <w:r>
        <w:rPr>
          <w:b/>
          <w:sz w:val="24"/>
        </w:rPr>
        <w:t>ГОЛОСОВАЛИ:</w:t>
      </w:r>
      <w:r>
        <w:rPr/>
        <w:t xml:space="preserve"> </w:t>
      </w:r>
      <w:r>
        <w:rPr>
          <w:sz w:val="24"/>
        </w:rPr>
        <w:t>Присутствие – 21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>Вид голосования: открытое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 xml:space="preserve">Решение принимается: большинством от числа присутствующих 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>За - 21 . Против – . Воздержались 0.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>
          <w:b/>
        </w:rPr>
      </w:pPr>
      <w:r>
        <w:rPr>
          <w:b/>
        </w:rPr>
        <w:t>РЕШЕНИЕ: ПРИНЯТЬ РЕКОМЕНДАЦИИ ЕДИНОГЛАСНО ( 21)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 xml:space="preserve">Повестка дня исчерпана. 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/>
      </w:pPr>
      <w:r>
        <w:rPr>
          <w:sz w:val="24"/>
        </w:rPr>
        <w:t xml:space="preserve">Председатель оргкомитета по проведению публичных слушаний по обсуждению проекта Решения «О </w:t>
      </w:r>
      <w:r>
        <w:rPr>
          <w:rFonts w:ascii="Times New Roman CYR" w:hAnsi="Times New Roman CYR"/>
          <w:sz w:val="24"/>
        </w:rPr>
        <w:t>Правилах благоустройства территории</w:t>
      </w:r>
      <w:r>
        <w:rPr/>
        <w:t xml:space="preserve"> </w:t>
      </w:r>
      <w:r>
        <w:rPr>
          <w:sz w:val="24"/>
        </w:rPr>
        <w:t>Полтавского сельского поселения»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 xml:space="preserve">Председатель: _____________________ Павлов А.М. 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>
          <w:sz w:val="24"/>
        </w:rPr>
      </w:pPr>
      <w:r>
        <w:rPr>
          <w:sz w:val="24"/>
        </w:rPr>
        <w:t xml:space="preserve">Секретарь ______________________ Мещерякова Л.Н.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567</Words>
  <Characters>4423</Characters>
  <CharactersWithSpaces>4990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2019-05-27T15:51:38Z</dcterms:created>
  <dc:creator/>
  <dc:description/>
  <dc:language>ru-RU</dc:language>
  <cp:lastModifiedBy/>
  <dcterms:modified xsi:type="dcterms:W3CDTF">2019-05-27T15:52:28Z</dcterms:modified>
  <cp:revision>1</cp:revision>
  <dc:subject/>
  <dc:title/>
</cp:coreProperties>
</file>